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7D" w:rsidRPr="003D0B7D" w:rsidRDefault="000D1C26" w:rsidP="000D1C26">
      <w:pPr>
        <w:jc w:val="center"/>
        <w:rPr>
          <w:b/>
          <w:sz w:val="28"/>
          <w:szCs w:val="28"/>
          <w:lang w:val="uk-UA"/>
        </w:rPr>
      </w:pPr>
      <w:r w:rsidRPr="003D0B7D">
        <w:rPr>
          <w:b/>
          <w:sz w:val="28"/>
          <w:szCs w:val="28"/>
          <w:lang w:val="uk-UA"/>
        </w:rPr>
        <w:t xml:space="preserve">Склад Організаційного комітету </w:t>
      </w:r>
    </w:p>
    <w:p w:rsidR="000D1C26" w:rsidRPr="003D0B7D" w:rsidRDefault="000D1C26" w:rsidP="000D1C26">
      <w:pPr>
        <w:jc w:val="center"/>
        <w:rPr>
          <w:b/>
          <w:sz w:val="28"/>
          <w:szCs w:val="28"/>
          <w:lang w:val="uk-UA"/>
        </w:rPr>
      </w:pPr>
      <w:r w:rsidRPr="003D0B7D">
        <w:rPr>
          <w:b/>
          <w:sz w:val="28"/>
          <w:szCs w:val="28"/>
          <w:lang w:val="uk-UA"/>
        </w:rPr>
        <w:t>з проведення виборів ректора Львівського національного університету імені Івана Франка</w:t>
      </w:r>
    </w:p>
    <w:p w:rsidR="000D1C26" w:rsidRPr="003D0B7D" w:rsidRDefault="000D1C26" w:rsidP="000D1C26">
      <w:pPr>
        <w:jc w:val="both"/>
        <w:rPr>
          <w:sz w:val="28"/>
          <w:szCs w:val="28"/>
          <w:lang w:val="uk-UA"/>
        </w:rPr>
      </w:pPr>
    </w:p>
    <w:p w:rsidR="006125DC" w:rsidRPr="003D0B7D" w:rsidRDefault="006125DC" w:rsidP="006125DC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Панчишин</w:t>
      </w:r>
      <w:proofErr w:type="spellEnd"/>
      <w:r w:rsidRPr="003D0B7D">
        <w:rPr>
          <w:sz w:val="28"/>
          <w:szCs w:val="28"/>
          <w:lang w:val="uk-UA"/>
        </w:rPr>
        <w:t xml:space="preserve"> С. М. – </w:t>
      </w:r>
      <w:r>
        <w:rPr>
          <w:sz w:val="28"/>
          <w:szCs w:val="28"/>
          <w:lang w:val="uk-UA"/>
        </w:rPr>
        <w:t xml:space="preserve">Голова організаційного комітету, </w:t>
      </w:r>
      <w:r w:rsidRPr="003D0B7D">
        <w:rPr>
          <w:sz w:val="28"/>
          <w:szCs w:val="28"/>
          <w:lang w:val="uk-UA"/>
        </w:rPr>
        <w:t>завідувач кафедри аналітичної економії та міжнародної економіки;</w:t>
      </w:r>
    </w:p>
    <w:p w:rsidR="000D1C26" w:rsidRDefault="00107DD3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Бек Ю. </w:t>
      </w:r>
      <w:r w:rsidR="000D1C26" w:rsidRPr="003D0B7D">
        <w:rPr>
          <w:sz w:val="28"/>
          <w:szCs w:val="28"/>
          <w:lang w:val="uk-UA"/>
        </w:rPr>
        <w:t xml:space="preserve">Б. – </w:t>
      </w:r>
      <w:r w:rsidR="006125DC">
        <w:rPr>
          <w:sz w:val="28"/>
          <w:szCs w:val="28"/>
          <w:lang w:val="uk-UA"/>
        </w:rPr>
        <w:t xml:space="preserve">заступник Голови організаційного комітету, </w:t>
      </w:r>
      <w:r w:rsidR="000D1C26" w:rsidRPr="003D0B7D">
        <w:rPr>
          <w:sz w:val="28"/>
          <w:szCs w:val="28"/>
          <w:lang w:val="uk-UA"/>
        </w:rPr>
        <w:t>доцент кафедри цивільного права і процесу;</w:t>
      </w:r>
    </w:p>
    <w:p w:rsidR="006125DC" w:rsidRDefault="006125DC" w:rsidP="006125DC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Гукалюк</w:t>
      </w:r>
      <w:proofErr w:type="spellEnd"/>
      <w:r w:rsidRPr="003D0B7D">
        <w:rPr>
          <w:sz w:val="28"/>
          <w:szCs w:val="28"/>
          <w:lang w:val="uk-UA"/>
        </w:rPr>
        <w:t xml:space="preserve"> А. Ф. – </w:t>
      </w:r>
      <w:r>
        <w:rPr>
          <w:sz w:val="28"/>
          <w:szCs w:val="28"/>
          <w:lang w:val="uk-UA"/>
        </w:rPr>
        <w:t xml:space="preserve">секретар організаційного комітету, </w:t>
      </w:r>
      <w:r w:rsidRPr="003D0B7D">
        <w:rPr>
          <w:sz w:val="28"/>
          <w:szCs w:val="28"/>
          <w:lang w:val="uk-UA"/>
        </w:rPr>
        <w:t>доцент кафедри економіки підприємства економічного факультету, відповідальний секретар Приймальної комісії Університету;</w:t>
      </w:r>
    </w:p>
    <w:p w:rsidR="006125DC" w:rsidRPr="003D0B7D" w:rsidRDefault="006125DC" w:rsidP="006125DC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Бартіш</w:t>
      </w:r>
      <w:proofErr w:type="spellEnd"/>
      <w:r w:rsidRPr="003D0B7D">
        <w:rPr>
          <w:sz w:val="28"/>
          <w:szCs w:val="28"/>
          <w:lang w:val="uk-UA"/>
        </w:rPr>
        <w:t xml:space="preserve"> Л. О. – завідувач Інформаційно-аналітичного та профорієнтаційного центру;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Бурдін</w:t>
      </w:r>
      <w:proofErr w:type="spellEnd"/>
      <w:r w:rsidRPr="003D0B7D">
        <w:rPr>
          <w:sz w:val="28"/>
          <w:szCs w:val="28"/>
          <w:lang w:val="uk-UA"/>
        </w:rPr>
        <w:t xml:space="preserve"> В. М. – декан юридичного факультету;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Грабовецька</w:t>
      </w:r>
      <w:proofErr w:type="spellEnd"/>
      <w:r w:rsidRPr="003D0B7D">
        <w:rPr>
          <w:sz w:val="28"/>
          <w:szCs w:val="28"/>
          <w:lang w:val="uk-UA"/>
        </w:rPr>
        <w:t xml:space="preserve"> О. С. – доцент  кафедри </w:t>
      </w:r>
      <w:proofErr w:type="spellStart"/>
      <w:r w:rsidRPr="003D0B7D">
        <w:rPr>
          <w:sz w:val="28"/>
          <w:szCs w:val="28"/>
          <w:lang w:val="uk-UA"/>
        </w:rPr>
        <w:t>перекладознавства</w:t>
      </w:r>
      <w:proofErr w:type="spellEnd"/>
      <w:r w:rsidRPr="003D0B7D">
        <w:rPr>
          <w:sz w:val="28"/>
          <w:szCs w:val="28"/>
          <w:lang w:val="uk-UA"/>
        </w:rPr>
        <w:t xml:space="preserve"> і </w:t>
      </w:r>
      <w:proofErr w:type="spellStart"/>
      <w:r w:rsidRPr="003D0B7D">
        <w:rPr>
          <w:sz w:val="28"/>
          <w:szCs w:val="28"/>
          <w:lang w:val="uk-UA"/>
        </w:rPr>
        <w:t>контрастивної</w:t>
      </w:r>
      <w:proofErr w:type="spellEnd"/>
      <w:r w:rsidRPr="003D0B7D">
        <w:rPr>
          <w:sz w:val="28"/>
          <w:szCs w:val="28"/>
          <w:lang w:val="uk-UA"/>
        </w:rPr>
        <w:t xml:space="preserve"> лінгвістики ім. Г. Кочура факультету іноземних мов, Вчений секретар;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Гудз</w:t>
      </w:r>
      <w:proofErr w:type="spellEnd"/>
      <w:r w:rsidRPr="003D0B7D">
        <w:rPr>
          <w:sz w:val="28"/>
          <w:szCs w:val="28"/>
          <w:lang w:val="uk-UA"/>
        </w:rPr>
        <w:t xml:space="preserve"> Б. Д. – начальник юридичного відділу;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Іванусь</w:t>
      </w:r>
      <w:proofErr w:type="spellEnd"/>
      <w:r w:rsidRPr="003D0B7D">
        <w:rPr>
          <w:sz w:val="28"/>
          <w:szCs w:val="28"/>
          <w:lang w:val="uk-UA"/>
        </w:rPr>
        <w:t xml:space="preserve"> Б. І. – начальник студентського відділу;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Качмар</w:t>
      </w:r>
      <w:proofErr w:type="spellEnd"/>
      <w:r w:rsidRPr="003D0B7D">
        <w:rPr>
          <w:sz w:val="28"/>
          <w:szCs w:val="28"/>
          <w:lang w:val="uk-UA"/>
        </w:rPr>
        <w:t xml:space="preserve"> В. М. – голова Первинної профспілкової організації працівників Університету;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3D0B7D">
        <w:rPr>
          <w:sz w:val="28"/>
          <w:szCs w:val="28"/>
          <w:lang w:val="uk-UA"/>
        </w:rPr>
        <w:t xml:space="preserve">Корчак Ю. М. – заступник директора Інституту післядипломної освіти та </w:t>
      </w:r>
      <w:proofErr w:type="spellStart"/>
      <w:r w:rsidRPr="003D0B7D">
        <w:rPr>
          <w:sz w:val="28"/>
          <w:szCs w:val="28"/>
          <w:lang w:val="uk-UA"/>
        </w:rPr>
        <w:t>доуніверситетської</w:t>
      </w:r>
      <w:proofErr w:type="spellEnd"/>
      <w:r w:rsidRPr="003D0B7D">
        <w:rPr>
          <w:sz w:val="28"/>
          <w:szCs w:val="28"/>
          <w:lang w:val="uk-UA"/>
        </w:rPr>
        <w:t xml:space="preserve"> підготовки;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Мальський</w:t>
      </w:r>
      <w:proofErr w:type="spellEnd"/>
      <w:r w:rsidRPr="003D0B7D">
        <w:rPr>
          <w:sz w:val="28"/>
          <w:szCs w:val="28"/>
          <w:lang w:val="uk-UA"/>
        </w:rPr>
        <w:t xml:space="preserve"> М. З. – декан факультету міжнародних відносин;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Плевачук</w:t>
      </w:r>
      <w:proofErr w:type="spellEnd"/>
      <w:r w:rsidRPr="003D0B7D">
        <w:rPr>
          <w:sz w:val="28"/>
          <w:szCs w:val="28"/>
          <w:lang w:val="uk-UA"/>
        </w:rPr>
        <w:t xml:space="preserve"> Ю. М. – начальник Науково-дослідної частини;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Сениця</w:t>
      </w:r>
      <w:proofErr w:type="spellEnd"/>
      <w:r w:rsidRPr="003D0B7D">
        <w:rPr>
          <w:sz w:val="28"/>
          <w:szCs w:val="28"/>
          <w:lang w:val="uk-UA"/>
        </w:rPr>
        <w:t xml:space="preserve"> Н. І. – т. в. о. голови Студентського уряду;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D0B7D">
        <w:rPr>
          <w:sz w:val="28"/>
          <w:szCs w:val="28"/>
          <w:lang w:val="uk-UA"/>
        </w:rPr>
        <w:t>Сулим</w:t>
      </w:r>
      <w:proofErr w:type="spellEnd"/>
      <w:r w:rsidRPr="003D0B7D">
        <w:rPr>
          <w:sz w:val="28"/>
          <w:szCs w:val="28"/>
          <w:lang w:val="uk-UA"/>
        </w:rPr>
        <w:t xml:space="preserve"> В. Т. – декан факультету іноземних мов;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3D0B7D">
        <w:rPr>
          <w:sz w:val="28"/>
          <w:szCs w:val="28"/>
          <w:lang w:val="uk-UA"/>
        </w:rPr>
        <w:t>Хміль В. М. – начальник відділу кадрів;</w:t>
      </w:r>
    </w:p>
    <w:p w:rsidR="000D1C26" w:rsidRPr="003D0B7D" w:rsidRDefault="000D1C26" w:rsidP="000D1C26">
      <w:pPr>
        <w:pStyle w:val="1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3D0B7D">
        <w:rPr>
          <w:sz w:val="28"/>
          <w:szCs w:val="28"/>
          <w:lang w:val="uk-UA"/>
        </w:rPr>
        <w:t>Хмельницька Л. І. – головний бухгалтер.</w:t>
      </w:r>
    </w:p>
    <w:p w:rsidR="000D1C26" w:rsidRPr="003D0B7D" w:rsidRDefault="000D1C26" w:rsidP="000D1C26">
      <w:pPr>
        <w:jc w:val="both"/>
        <w:rPr>
          <w:sz w:val="28"/>
          <w:szCs w:val="28"/>
          <w:lang w:val="uk-UA"/>
        </w:rPr>
      </w:pPr>
    </w:p>
    <w:p w:rsidR="003E1E72" w:rsidRPr="003D0B7D" w:rsidRDefault="003E1E72">
      <w:pPr>
        <w:rPr>
          <w:sz w:val="28"/>
          <w:szCs w:val="28"/>
          <w:lang w:val="uk-UA"/>
        </w:rPr>
      </w:pPr>
    </w:p>
    <w:sectPr w:rsidR="003E1E72" w:rsidRPr="003D0B7D" w:rsidSect="003E1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49E"/>
    <w:multiLevelType w:val="multilevel"/>
    <w:tmpl w:val="B560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D1C26"/>
    <w:rsid w:val="000D1C26"/>
    <w:rsid w:val="00107DD3"/>
    <w:rsid w:val="00270E79"/>
    <w:rsid w:val="003D0B7D"/>
    <w:rsid w:val="003E1E72"/>
    <w:rsid w:val="00494412"/>
    <w:rsid w:val="005632E8"/>
    <w:rsid w:val="006125DC"/>
    <w:rsid w:val="0090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D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6</cp:revision>
  <dcterms:created xsi:type="dcterms:W3CDTF">2019-03-30T08:25:00Z</dcterms:created>
  <dcterms:modified xsi:type="dcterms:W3CDTF">2019-03-30T09:34:00Z</dcterms:modified>
</cp:coreProperties>
</file>